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D0B4" w14:textId="1419B04E" w:rsidR="00DD3550" w:rsidRDefault="005F10D5">
      <w:pPr>
        <w:jc w:val="center"/>
      </w:pPr>
      <w:r>
        <w:t xml:space="preserve">Board Minutes </w:t>
      </w:r>
      <w:r w:rsidR="008A42E2">
        <w:t>January 23, 2023</w:t>
      </w:r>
    </w:p>
    <w:p w14:paraId="3CB42AF6" w14:textId="77777777" w:rsidR="00DD3550" w:rsidRDefault="00DD3550">
      <w:pPr>
        <w:jc w:val="center"/>
        <w:rPr>
          <w:rFonts w:ascii="Edwardian Script ITC" w:hAnsi="Edwardian Script ITC"/>
          <w:b/>
          <w:sz w:val="56"/>
          <w:szCs w:val="56"/>
        </w:rPr>
      </w:pPr>
      <w:r>
        <w:rPr>
          <w:rFonts w:ascii="Edwardian Script ITC" w:hAnsi="Edwardian Script ITC"/>
          <w:b/>
          <w:sz w:val="40"/>
          <w:szCs w:val="40"/>
        </w:rPr>
        <w:t xml:space="preserve">San Angelo </w:t>
      </w:r>
      <w:r w:rsidRPr="004379D1">
        <w:rPr>
          <w:rFonts w:ascii="Algerian" w:hAnsi="Algerian"/>
          <w:sz w:val="36"/>
          <w:szCs w:val="36"/>
        </w:rPr>
        <w:t>Dynamic</w:t>
      </w:r>
      <w:r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Edwardian Script ITC" w:hAnsi="Edwardian Script ITC"/>
          <w:b/>
          <w:sz w:val="40"/>
          <w:szCs w:val="40"/>
        </w:rPr>
        <w:t>Downtown Lions Club</w:t>
      </w:r>
    </w:p>
    <w:p w14:paraId="66E0E13A" w14:textId="2017FDFE" w:rsidR="00DD3550" w:rsidRDefault="00DD355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Box 1401   •   San Angelo, TX 76902   •   P: </w:t>
      </w:r>
      <w:r w:rsidR="008F0D91">
        <w:rPr>
          <w:sz w:val="20"/>
          <w:szCs w:val="20"/>
        </w:rPr>
        <w:t>(830) 703-9296</w:t>
      </w:r>
    </w:p>
    <w:p w14:paraId="5C2D614F" w14:textId="77777777" w:rsidR="00DD3550" w:rsidRDefault="00DD3550">
      <w:pPr>
        <w:rPr>
          <w:bCs/>
        </w:rPr>
      </w:pPr>
    </w:p>
    <w:p w14:paraId="12B8FD9D" w14:textId="38A4F2F8" w:rsidR="00E55FB5" w:rsidRDefault="00776DCC" w:rsidP="00922175">
      <w:pPr>
        <w:ind w:left="1440" w:hanging="1440"/>
        <w:rPr>
          <w:bCs/>
        </w:rPr>
      </w:pPr>
      <w:r>
        <w:rPr>
          <w:bCs/>
        </w:rPr>
        <w:t xml:space="preserve">Attendees: </w:t>
      </w:r>
      <w:r w:rsidR="00BD1A4B">
        <w:rPr>
          <w:bCs/>
        </w:rPr>
        <w:tab/>
      </w:r>
      <w:r w:rsidR="00802C08">
        <w:rPr>
          <w:bCs/>
        </w:rPr>
        <w:t xml:space="preserve">Theresa Cain, Keith Perrine, </w:t>
      </w:r>
      <w:r w:rsidR="00922175">
        <w:rPr>
          <w:bCs/>
        </w:rPr>
        <w:t xml:space="preserve">Frank Berthold, </w:t>
      </w:r>
      <w:r w:rsidR="00802C08">
        <w:rPr>
          <w:bCs/>
        </w:rPr>
        <w:t xml:space="preserve">Laurel Scott, Richard Agee, Judy Agee, Brandon Archer, </w:t>
      </w:r>
      <w:r w:rsidR="00C815FB">
        <w:rPr>
          <w:bCs/>
        </w:rPr>
        <w:t xml:space="preserve">Joe Guerra, </w:t>
      </w:r>
      <w:r w:rsidR="00922175">
        <w:rPr>
          <w:bCs/>
        </w:rPr>
        <w:t>Paul Stipanovi</w:t>
      </w:r>
      <w:r w:rsidR="00D305B0">
        <w:rPr>
          <w:bCs/>
        </w:rPr>
        <w:t>c</w:t>
      </w:r>
      <w:r w:rsidR="0079219C">
        <w:rPr>
          <w:bCs/>
        </w:rPr>
        <w:t>, Josh Glaze, Sue Meyers, Dan Anderson</w:t>
      </w:r>
    </w:p>
    <w:p w14:paraId="1179A8A5" w14:textId="2B706AAB" w:rsidR="00DD6F8A" w:rsidRDefault="00DD6F8A" w:rsidP="00DD6F8A">
      <w:pPr>
        <w:ind w:left="1440" w:hanging="1440"/>
        <w:rPr>
          <w:bCs/>
        </w:rPr>
      </w:pPr>
      <w:r>
        <w:rPr>
          <w:bCs/>
        </w:rPr>
        <w:tab/>
      </w:r>
    </w:p>
    <w:p w14:paraId="54497205" w14:textId="77777777" w:rsidR="008A42E2" w:rsidRDefault="00776DCC">
      <w:pPr>
        <w:rPr>
          <w:bCs/>
        </w:rPr>
      </w:pPr>
      <w:r>
        <w:rPr>
          <w:bCs/>
        </w:rPr>
        <w:t>Called to order at 12:</w:t>
      </w:r>
      <w:r w:rsidR="00BD1A4B">
        <w:rPr>
          <w:bCs/>
        </w:rPr>
        <w:t>0</w:t>
      </w:r>
      <w:r w:rsidR="008A42E2">
        <w:rPr>
          <w:bCs/>
        </w:rPr>
        <w:t>7</w:t>
      </w:r>
    </w:p>
    <w:p w14:paraId="185A3089" w14:textId="75DA5706" w:rsidR="00583A27" w:rsidRDefault="008A42E2">
      <w:pPr>
        <w:rPr>
          <w:bCs/>
        </w:rPr>
      </w:pPr>
      <w:r>
        <w:rPr>
          <w:bCs/>
        </w:rPr>
        <w:t>PDG Frank</w:t>
      </w:r>
      <w:r w:rsidR="00583A27">
        <w:rPr>
          <w:bCs/>
        </w:rPr>
        <w:t xml:space="preserve"> led </w:t>
      </w:r>
      <w:proofErr w:type="gramStart"/>
      <w:r w:rsidR="00583A27">
        <w:rPr>
          <w:bCs/>
        </w:rPr>
        <w:t>prayer</w:t>
      </w:r>
      <w:proofErr w:type="gramEnd"/>
    </w:p>
    <w:p w14:paraId="5CDF3CFE" w14:textId="7069DBC7" w:rsidR="00776DCC" w:rsidRDefault="00776DCC">
      <w:pPr>
        <w:rPr>
          <w:bCs/>
        </w:rPr>
      </w:pPr>
    </w:p>
    <w:p w14:paraId="6C5E9D8D" w14:textId="34EB9F85" w:rsidR="00922175" w:rsidRDefault="00934D20">
      <w:pPr>
        <w:rPr>
          <w:bCs/>
        </w:rPr>
      </w:pPr>
      <w:r>
        <w:rPr>
          <w:bCs/>
        </w:rPr>
        <w:t xml:space="preserve">The December board meeting was cancelled. The </w:t>
      </w:r>
      <w:r w:rsidR="008A42E2">
        <w:rPr>
          <w:bCs/>
        </w:rPr>
        <w:t xml:space="preserve">November minutes were approved by email </w:t>
      </w:r>
      <w:r>
        <w:rPr>
          <w:bCs/>
        </w:rPr>
        <w:t xml:space="preserve">and posted on web page in December </w:t>
      </w:r>
      <w:r w:rsidR="008A42E2">
        <w:rPr>
          <w:bCs/>
        </w:rPr>
        <w:t xml:space="preserve">but reviewed again w/o </w:t>
      </w:r>
      <w:proofErr w:type="gramStart"/>
      <w:r w:rsidR="008A42E2">
        <w:rPr>
          <w:bCs/>
        </w:rPr>
        <w:t>correction</w:t>
      </w:r>
      <w:proofErr w:type="gramEnd"/>
    </w:p>
    <w:p w14:paraId="675E0721" w14:textId="546933EF" w:rsidR="00593A23" w:rsidRDefault="008A42E2">
      <w:pPr>
        <w:rPr>
          <w:bCs/>
        </w:rPr>
      </w:pPr>
      <w:r>
        <w:rPr>
          <w:bCs/>
        </w:rPr>
        <w:t xml:space="preserve">November and December </w:t>
      </w:r>
      <w:r w:rsidR="00802C08">
        <w:rPr>
          <w:bCs/>
        </w:rPr>
        <w:t>Financials</w:t>
      </w:r>
      <w:r w:rsidR="00593A23">
        <w:rPr>
          <w:bCs/>
        </w:rPr>
        <w:t xml:space="preserve">, </w:t>
      </w:r>
      <w:r>
        <w:rPr>
          <w:bCs/>
        </w:rPr>
        <w:t xml:space="preserve">Joe </w:t>
      </w:r>
      <w:r w:rsidR="00593A23">
        <w:rPr>
          <w:bCs/>
        </w:rPr>
        <w:t xml:space="preserve">motioned, </w:t>
      </w:r>
      <w:r>
        <w:rPr>
          <w:bCs/>
        </w:rPr>
        <w:t>Dick</w:t>
      </w:r>
      <w:r w:rsidR="00593A23">
        <w:rPr>
          <w:bCs/>
        </w:rPr>
        <w:t xml:space="preserve"> 2</w:t>
      </w:r>
      <w:r w:rsidR="00593A23" w:rsidRPr="00593A23">
        <w:rPr>
          <w:bCs/>
          <w:vertAlign w:val="superscript"/>
        </w:rPr>
        <w:t>nd</w:t>
      </w:r>
      <w:r w:rsidR="00593A23">
        <w:rPr>
          <w:bCs/>
        </w:rPr>
        <w:t xml:space="preserve">, </w:t>
      </w:r>
      <w:proofErr w:type="gramStart"/>
      <w:r w:rsidR="00593A23">
        <w:rPr>
          <w:bCs/>
        </w:rPr>
        <w:t>approved</w:t>
      </w:r>
      <w:proofErr w:type="gramEnd"/>
    </w:p>
    <w:p w14:paraId="1E20F756" w14:textId="62FA443E" w:rsidR="0047109B" w:rsidRDefault="0047109B" w:rsidP="00E7666D">
      <w:pPr>
        <w:rPr>
          <w:bCs/>
        </w:rPr>
      </w:pPr>
    </w:p>
    <w:p w14:paraId="3618F85C" w14:textId="75DAC6E0" w:rsidR="008A42E2" w:rsidRDefault="008A42E2" w:rsidP="00E7666D">
      <w:pPr>
        <w:rPr>
          <w:bCs/>
        </w:rPr>
      </w:pPr>
      <w:r>
        <w:rPr>
          <w:bCs/>
        </w:rPr>
        <w:t>Laurel advised the Weekly meals will increase by $1.00 on February 1</w:t>
      </w:r>
      <w:r w:rsidR="00934D20">
        <w:rPr>
          <w:bCs/>
        </w:rPr>
        <w:t xml:space="preserve">. The board discussed the cost and meal quality. Laurel advised the cooks contract was up in June and we might want to see what will happen.  </w:t>
      </w:r>
    </w:p>
    <w:p w14:paraId="59101D5D" w14:textId="285559CF" w:rsidR="008A42E2" w:rsidRDefault="008A42E2" w:rsidP="00E7666D">
      <w:pPr>
        <w:rPr>
          <w:bCs/>
        </w:rPr>
      </w:pPr>
      <w:r>
        <w:rPr>
          <w:bCs/>
        </w:rPr>
        <w:t xml:space="preserve">After discussion, PDG Keith will </w:t>
      </w:r>
      <w:r w:rsidR="00934D20">
        <w:rPr>
          <w:bCs/>
        </w:rPr>
        <w:t xml:space="preserve">design </w:t>
      </w:r>
      <w:r>
        <w:rPr>
          <w:bCs/>
        </w:rPr>
        <w:t>a survey to all member</w:t>
      </w:r>
      <w:r w:rsidR="00934D20">
        <w:rPr>
          <w:bCs/>
        </w:rPr>
        <w:t>s</w:t>
      </w:r>
      <w:r>
        <w:rPr>
          <w:bCs/>
        </w:rPr>
        <w:t xml:space="preserve"> to obtain </w:t>
      </w:r>
      <w:r w:rsidR="00934D20">
        <w:rPr>
          <w:bCs/>
        </w:rPr>
        <w:t xml:space="preserve">majority </w:t>
      </w:r>
      <w:r>
        <w:rPr>
          <w:bCs/>
        </w:rPr>
        <w:t xml:space="preserve">direction the club will </w:t>
      </w:r>
      <w:r w:rsidR="00EF3544">
        <w:rPr>
          <w:bCs/>
        </w:rPr>
        <w:t>proceed</w:t>
      </w:r>
      <w:r w:rsidR="00934D20">
        <w:rPr>
          <w:bCs/>
        </w:rPr>
        <w:t>. Dick offered to help with the distribution of the survey.</w:t>
      </w:r>
    </w:p>
    <w:p w14:paraId="4C2EB8D3" w14:textId="37755690" w:rsidR="00EF3544" w:rsidRDefault="00EF3544" w:rsidP="00E7666D">
      <w:pPr>
        <w:rPr>
          <w:bCs/>
        </w:rPr>
      </w:pPr>
    </w:p>
    <w:p w14:paraId="2B8698F9" w14:textId="053CEEF9" w:rsidR="00EF3544" w:rsidRDefault="00EF3544" w:rsidP="00E7666D">
      <w:pPr>
        <w:rPr>
          <w:bCs/>
        </w:rPr>
      </w:pPr>
      <w:r>
        <w:rPr>
          <w:bCs/>
        </w:rPr>
        <w:t xml:space="preserve">Boss advised we will serve a noon meal at the Texas Lion Camp on June 16. </w:t>
      </w:r>
      <w:r w:rsidR="00934D20">
        <w:rPr>
          <w:bCs/>
        </w:rPr>
        <w:t>Due to COVID restrictions, the f</w:t>
      </w:r>
      <w:r>
        <w:rPr>
          <w:bCs/>
        </w:rPr>
        <w:t xml:space="preserve">ood will be </w:t>
      </w:r>
      <w:r w:rsidR="00B83C1E">
        <w:rPr>
          <w:bCs/>
        </w:rPr>
        <w:t>provid</w:t>
      </w:r>
      <w:r>
        <w:rPr>
          <w:bCs/>
        </w:rPr>
        <w:t xml:space="preserve">ed </w:t>
      </w:r>
      <w:r w:rsidR="00B83C1E">
        <w:rPr>
          <w:bCs/>
        </w:rPr>
        <w:t>by</w:t>
      </w:r>
      <w:r>
        <w:rPr>
          <w:bCs/>
        </w:rPr>
        <w:t xml:space="preserve"> TLC. Cook grill will be provided by TLC. Cost to be determined.</w:t>
      </w:r>
    </w:p>
    <w:p w14:paraId="66029189" w14:textId="0B961CD9" w:rsidR="00EF3544" w:rsidRDefault="00EF3544" w:rsidP="00E7666D">
      <w:pPr>
        <w:rPr>
          <w:bCs/>
        </w:rPr>
      </w:pPr>
    </w:p>
    <w:p w14:paraId="18DD6FC6" w14:textId="0FA25633" w:rsidR="00EF3544" w:rsidRDefault="00EF3544" w:rsidP="00E7666D">
      <w:pPr>
        <w:rPr>
          <w:bCs/>
        </w:rPr>
      </w:pPr>
      <w:r>
        <w:rPr>
          <w:bCs/>
        </w:rPr>
        <w:t>PDG Keith advised there are no updates on the Centennial Celebration at this time.</w:t>
      </w:r>
    </w:p>
    <w:p w14:paraId="61D19CBF" w14:textId="41772A65" w:rsidR="00EF3544" w:rsidRDefault="00EF3544" w:rsidP="00E7666D">
      <w:pPr>
        <w:rPr>
          <w:bCs/>
        </w:rPr>
      </w:pPr>
    </w:p>
    <w:p w14:paraId="13A24AD2" w14:textId="1E6667BF" w:rsidR="00EF3544" w:rsidRDefault="00EF3544" w:rsidP="00E7666D">
      <w:pPr>
        <w:rPr>
          <w:bCs/>
        </w:rPr>
      </w:pPr>
      <w:r>
        <w:rPr>
          <w:bCs/>
        </w:rPr>
        <w:t>The board approved an ad for the State Convention in Ft Worth. Cost $240.00</w:t>
      </w:r>
    </w:p>
    <w:p w14:paraId="0098B72A" w14:textId="7DB773BC" w:rsidR="00EF3544" w:rsidRDefault="00EF3544" w:rsidP="00E7666D">
      <w:pPr>
        <w:rPr>
          <w:bCs/>
        </w:rPr>
      </w:pPr>
    </w:p>
    <w:p w14:paraId="01DFFD52" w14:textId="31DB57CB" w:rsidR="00EF3544" w:rsidRDefault="00EF3544" w:rsidP="00E7666D">
      <w:pPr>
        <w:rPr>
          <w:bCs/>
        </w:rPr>
      </w:pPr>
      <w:r>
        <w:rPr>
          <w:bCs/>
        </w:rPr>
        <w:t>The board approved PDG Keith and Laurel to head the budget committee.</w:t>
      </w:r>
      <w:r w:rsidR="00B83C1E">
        <w:rPr>
          <w:bCs/>
        </w:rPr>
        <w:t xml:space="preserve"> </w:t>
      </w:r>
    </w:p>
    <w:p w14:paraId="54E8B635" w14:textId="7EA2E3FF" w:rsidR="008A42E2" w:rsidRDefault="008A42E2" w:rsidP="00E7666D">
      <w:pPr>
        <w:rPr>
          <w:bCs/>
        </w:rPr>
      </w:pPr>
    </w:p>
    <w:p w14:paraId="4A11982F" w14:textId="458E589B" w:rsidR="008A42E2" w:rsidRDefault="00EF3544" w:rsidP="00E7666D">
      <w:pPr>
        <w:rPr>
          <w:bCs/>
        </w:rPr>
      </w:pPr>
      <w:r>
        <w:rPr>
          <w:bCs/>
        </w:rPr>
        <w:t>The board decided not to pursue a Clay Bird Shoot this year.</w:t>
      </w:r>
    </w:p>
    <w:p w14:paraId="73FEFB05" w14:textId="17F0E1FC" w:rsidR="008A42E2" w:rsidRDefault="008A42E2" w:rsidP="00E7666D">
      <w:pPr>
        <w:rPr>
          <w:bCs/>
        </w:rPr>
      </w:pPr>
    </w:p>
    <w:p w14:paraId="295DD420" w14:textId="05A284A6" w:rsidR="00950D7E" w:rsidRDefault="00EF3544" w:rsidP="00E7666D">
      <w:pPr>
        <w:rPr>
          <w:bCs/>
        </w:rPr>
      </w:pPr>
      <w:r>
        <w:rPr>
          <w:bCs/>
        </w:rPr>
        <w:t>PDG Keith</w:t>
      </w:r>
      <w:r w:rsidR="00B83C1E">
        <w:rPr>
          <w:bCs/>
        </w:rPr>
        <w:t xml:space="preserve">, membership chair, </w:t>
      </w:r>
      <w:r>
        <w:rPr>
          <w:bCs/>
        </w:rPr>
        <w:t xml:space="preserve">introduced “Hunting for Members” </w:t>
      </w:r>
      <w:r w:rsidR="00950D7E">
        <w:rPr>
          <w:bCs/>
        </w:rPr>
        <w:t>to</w:t>
      </w:r>
      <w:r>
        <w:rPr>
          <w:bCs/>
        </w:rPr>
        <w:t xml:space="preserve"> flood the downtown business with flyers promoting the club.</w:t>
      </w:r>
      <w:r w:rsidR="00B83C1E">
        <w:rPr>
          <w:bCs/>
        </w:rPr>
        <w:t xml:space="preserve"> </w:t>
      </w:r>
      <w:r w:rsidR="00950D7E">
        <w:rPr>
          <w:bCs/>
        </w:rPr>
        <w:t>The board approved this project</w:t>
      </w:r>
      <w:r w:rsidR="00B83C1E">
        <w:rPr>
          <w:bCs/>
        </w:rPr>
        <w:t xml:space="preserve"> and will be looking for help distributing the flyers.</w:t>
      </w:r>
    </w:p>
    <w:p w14:paraId="464352D5" w14:textId="1FCD9D75" w:rsidR="00950D7E" w:rsidRDefault="00950D7E" w:rsidP="00E7666D">
      <w:pPr>
        <w:rPr>
          <w:bCs/>
        </w:rPr>
      </w:pPr>
    </w:p>
    <w:p w14:paraId="2E1E5072" w14:textId="63CFE540" w:rsidR="00950D7E" w:rsidRDefault="00950D7E" w:rsidP="00E7666D">
      <w:pPr>
        <w:rPr>
          <w:bCs/>
        </w:rPr>
      </w:pPr>
      <w:r>
        <w:rPr>
          <w:bCs/>
        </w:rPr>
        <w:t>Boss announced we will feed the Lighthouse on February 15</w:t>
      </w:r>
    </w:p>
    <w:p w14:paraId="399AB3C6" w14:textId="7EEF7F81" w:rsidR="00950D7E" w:rsidRDefault="00950D7E" w:rsidP="00E7666D">
      <w:pPr>
        <w:rPr>
          <w:bCs/>
        </w:rPr>
      </w:pPr>
    </w:p>
    <w:p w14:paraId="44FB6A21" w14:textId="0253099B" w:rsidR="00950D7E" w:rsidRDefault="00950D7E" w:rsidP="00E7666D">
      <w:pPr>
        <w:rPr>
          <w:bCs/>
        </w:rPr>
      </w:pPr>
      <w:r>
        <w:rPr>
          <w:bCs/>
        </w:rPr>
        <w:t>A fish fry was discussed as a fund raiser. March 3 was established as a trial date and cooking will be set up behind the Charity Building. To go boxes will be picked up in front. Price of $7.00 - $12.00.</w:t>
      </w:r>
    </w:p>
    <w:p w14:paraId="46A423CC" w14:textId="21FE3490" w:rsidR="00950D7E" w:rsidRDefault="00950D7E" w:rsidP="00E7666D">
      <w:pPr>
        <w:rPr>
          <w:bCs/>
        </w:rPr>
      </w:pPr>
    </w:p>
    <w:p w14:paraId="30332E90" w14:textId="3AD722A7" w:rsidR="00950D7E" w:rsidRDefault="00950D7E" w:rsidP="00E7666D">
      <w:pPr>
        <w:rPr>
          <w:bCs/>
        </w:rPr>
      </w:pPr>
      <w:r>
        <w:rPr>
          <w:bCs/>
        </w:rPr>
        <w:t>PDG Keith announced he has a double fish fryer that will be raffled off.</w:t>
      </w:r>
      <w:r w:rsidR="00934D20">
        <w:rPr>
          <w:bCs/>
        </w:rPr>
        <w:t xml:space="preserve"> Estimated proceeds between $5 - $10K.</w:t>
      </w:r>
    </w:p>
    <w:p w14:paraId="067B763C" w14:textId="49739AA9" w:rsidR="00950D7E" w:rsidRDefault="00950D7E" w:rsidP="00E7666D">
      <w:pPr>
        <w:rPr>
          <w:bCs/>
        </w:rPr>
      </w:pPr>
    </w:p>
    <w:p w14:paraId="73012E71" w14:textId="77777777" w:rsidR="00950D7E" w:rsidRDefault="00950D7E" w:rsidP="00E7666D">
      <w:pPr>
        <w:rPr>
          <w:bCs/>
        </w:rPr>
      </w:pPr>
    </w:p>
    <w:p w14:paraId="13E9E25A" w14:textId="0E9D6346" w:rsidR="00EF3544" w:rsidRDefault="00EF3544" w:rsidP="00E7666D">
      <w:pPr>
        <w:rPr>
          <w:bCs/>
        </w:rPr>
      </w:pPr>
    </w:p>
    <w:p w14:paraId="46F64055" w14:textId="77777777" w:rsidR="00EF3544" w:rsidRDefault="00EF3544" w:rsidP="00E7666D">
      <w:pPr>
        <w:rPr>
          <w:bCs/>
        </w:rPr>
      </w:pPr>
    </w:p>
    <w:p w14:paraId="303104D6" w14:textId="63935A30" w:rsidR="00EF3544" w:rsidRDefault="00EF3544" w:rsidP="00E7666D">
      <w:pPr>
        <w:rPr>
          <w:bCs/>
        </w:rPr>
      </w:pPr>
    </w:p>
    <w:p w14:paraId="26F7BD9E" w14:textId="09320DD9" w:rsidR="00EF3544" w:rsidRDefault="00EF3544" w:rsidP="00E7666D">
      <w:pPr>
        <w:rPr>
          <w:bCs/>
        </w:rPr>
      </w:pPr>
    </w:p>
    <w:p w14:paraId="604A0131" w14:textId="77777777" w:rsidR="00EF3544" w:rsidRDefault="00EF3544" w:rsidP="00E7666D">
      <w:pPr>
        <w:rPr>
          <w:bCs/>
        </w:rPr>
      </w:pPr>
    </w:p>
    <w:p w14:paraId="371CAE54" w14:textId="3BD8DBB0" w:rsidR="00B16678" w:rsidRDefault="00460F6D" w:rsidP="00E7666D">
      <w:pPr>
        <w:rPr>
          <w:bCs/>
        </w:rPr>
      </w:pPr>
      <w:r>
        <w:rPr>
          <w:bCs/>
        </w:rPr>
        <w:t>Meet</w:t>
      </w:r>
      <w:r w:rsidR="0004633E">
        <w:rPr>
          <w:bCs/>
        </w:rPr>
        <w:t>ing closed at 1:</w:t>
      </w:r>
      <w:r w:rsidR="004D0DFD">
        <w:rPr>
          <w:bCs/>
        </w:rPr>
        <w:t>0</w:t>
      </w:r>
      <w:r w:rsidR="00AC08EB">
        <w:rPr>
          <w:bCs/>
        </w:rPr>
        <w:t>0</w:t>
      </w:r>
      <w:r w:rsidR="00C704F6">
        <w:rPr>
          <w:bCs/>
        </w:rPr>
        <w:tab/>
      </w:r>
      <w:r w:rsidR="00C704F6">
        <w:rPr>
          <w:bCs/>
        </w:rPr>
        <w:tab/>
      </w:r>
      <w:r w:rsidR="00C704F6">
        <w:rPr>
          <w:bCs/>
        </w:rPr>
        <w:tab/>
      </w:r>
    </w:p>
    <w:p w14:paraId="112DBB49" w14:textId="7F2C7B4F" w:rsidR="00E428F9" w:rsidRDefault="00C704F6">
      <w:pPr>
        <w:rPr>
          <w:bCs/>
        </w:rPr>
      </w:pPr>
      <w:r>
        <w:rPr>
          <w:bCs/>
        </w:rPr>
        <w:t>Richard Agee, secretary</w:t>
      </w:r>
    </w:p>
    <w:p w14:paraId="227699D1" w14:textId="77777777" w:rsidR="00E428F9" w:rsidRDefault="0008211C">
      <w:pPr>
        <w:rPr>
          <w:bCs/>
        </w:rPr>
      </w:pPr>
      <w:r>
        <w:rPr>
          <w:bCs/>
        </w:rPr>
        <w:t xml:space="preserve"> </w:t>
      </w:r>
    </w:p>
    <w:sectPr w:rsidR="00E428F9" w:rsidSect="00695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5E9"/>
    <w:rsid w:val="0002064C"/>
    <w:rsid w:val="00025A80"/>
    <w:rsid w:val="00030EB4"/>
    <w:rsid w:val="0004633E"/>
    <w:rsid w:val="0006743C"/>
    <w:rsid w:val="0008211C"/>
    <w:rsid w:val="000B5D87"/>
    <w:rsid w:val="000D2278"/>
    <w:rsid w:val="000D59B3"/>
    <w:rsid w:val="000E1581"/>
    <w:rsid w:val="00116319"/>
    <w:rsid w:val="0012587B"/>
    <w:rsid w:val="001372BA"/>
    <w:rsid w:val="00162E27"/>
    <w:rsid w:val="00166AA2"/>
    <w:rsid w:val="00167084"/>
    <w:rsid w:val="00172A27"/>
    <w:rsid w:val="00184AE3"/>
    <w:rsid w:val="00191AC5"/>
    <w:rsid w:val="00193313"/>
    <w:rsid w:val="001938CC"/>
    <w:rsid w:val="001948F2"/>
    <w:rsid w:val="001971C3"/>
    <w:rsid w:val="001A78F4"/>
    <w:rsid w:val="001C0B2A"/>
    <w:rsid w:val="00204779"/>
    <w:rsid w:val="002068D4"/>
    <w:rsid w:val="00214C2D"/>
    <w:rsid w:val="002321A4"/>
    <w:rsid w:val="00235430"/>
    <w:rsid w:val="00254777"/>
    <w:rsid w:val="00256A3F"/>
    <w:rsid w:val="00264537"/>
    <w:rsid w:val="00276609"/>
    <w:rsid w:val="002833C7"/>
    <w:rsid w:val="002B38C4"/>
    <w:rsid w:val="002D1A03"/>
    <w:rsid w:val="003127B0"/>
    <w:rsid w:val="0033316C"/>
    <w:rsid w:val="0035560F"/>
    <w:rsid w:val="003D547E"/>
    <w:rsid w:val="00414005"/>
    <w:rsid w:val="00433A74"/>
    <w:rsid w:val="00434ECE"/>
    <w:rsid w:val="004379D1"/>
    <w:rsid w:val="00451C9E"/>
    <w:rsid w:val="00460F6D"/>
    <w:rsid w:val="004679D2"/>
    <w:rsid w:val="0047109B"/>
    <w:rsid w:val="00486C5D"/>
    <w:rsid w:val="0049729B"/>
    <w:rsid w:val="004A1460"/>
    <w:rsid w:val="004D0DFD"/>
    <w:rsid w:val="004D3999"/>
    <w:rsid w:val="004D4E70"/>
    <w:rsid w:val="004F2909"/>
    <w:rsid w:val="004F7CAC"/>
    <w:rsid w:val="00514ED5"/>
    <w:rsid w:val="005270A0"/>
    <w:rsid w:val="00567DF6"/>
    <w:rsid w:val="00574A1E"/>
    <w:rsid w:val="00583A27"/>
    <w:rsid w:val="00593A23"/>
    <w:rsid w:val="005B4BF4"/>
    <w:rsid w:val="005E0209"/>
    <w:rsid w:val="005E10B1"/>
    <w:rsid w:val="005F10D5"/>
    <w:rsid w:val="005F3164"/>
    <w:rsid w:val="00614508"/>
    <w:rsid w:val="00642515"/>
    <w:rsid w:val="00680CBD"/>
    <w:rsid w:val="00690E3D"/>
    <w:rsid w:val="00695B09"/>
    <w:rsid w:val="006C2C6B"/>
    <w:rsid w:val="006C65F7"/>
    <w:rsid w:val="006E3744"/>
    <w:rsid w:val="00720C71"/>
    <w:rsid w:val="00776DCC"/>
    <w:rsid w:val="0079219C"/>
    <w:rsid w:val="007B3DEE"/>
    <w:rsid w:val="007D5D24"/>
    <w:rsid w:val="007F02A9"/>
    <w:rsid w:val="007F486D"/>
    <w:rsid w:val="00802C08"/>
    <w:rsid w:val="008609E6"/>
    <w:rsid w:val="008646CD"/>
    <w:rsid w:val="00870518"/>
    <w:rsid w:val="00876DBB"/>
    <w:rsid w:val="008945AD"/>
    <w:rsid w:val="008A42E2"/>
    <w:rsid w:val="008B452F"/>
    <w:rsid w:val="008E3C2E"/>
    <w:rsid w:val="008F0D91"/>
    <w:rsid w:val="008F0F5F"/>
    <w:rsid w:val="00912A33"/>
    <w:rsid w:val="0091382E"/>
    <w:rsid w:val="00922175"/>
    <w:rsid w:val="0092748E"/>
    <w:rsid w:val="00934D20"/>
    <w:rsid w:val="00950D7E"/>
    <w:rsid w:val="00954F9E"/>
    <w:rsid w:val="00985145"/>
    <w:rsid w:val="009944B8"/>
    <w:rsid w:val="009B1ECD"/>
    <w:rsid w:val="009C2AC5"/>
    <w:rsid w:val="00A00017"/>
    <w:rsid w:val="00A10B81"/>
    <w:rsid w:val="00A443BE"/>
    <w:rsid w:val="00A7617A"/>
    <w:rsid w:val="00A77305"/>
    <w:rsid w:val="00A83F59"/>
    <w:rsid w:val="00AA5663"/>
    <w:rsid w:val="00AC08EB"/>
    <w:rsid w:val="00AC58DC"/>
    <w:rsid w:val="00B16678"/>
    <w:rsid w:val="00B177B3"/>
    <w:rsid w:val="00B52DE6"/>
    <w:rsid w:val="00B83C1E"/>
    <w:rsid w:val="00B9193B"/>
    <w:rsid w:val="00B94A3C"/>
    <w:rsid w:val="00BB2B69"/>
    <w:rsid w:val="00BD1A4B"/>
    <w:rsid w:val="00BD645D"/>
    <w:rsid w:val="00BE3F37"/>
    <w:rsid w:val="00C25784"/>
    <w:rsid w:val="00C31F94"/>
    <w:rsid w:val="00C337A6"/>
    <w:rsid w:val="00C42773"/>
    <w:rsid w:val="00C4346C"/>
    <w:rsid w:val="00C51890"/>
    <w:rsid w:val="00C51AA0"/>
    <w:rsid w:val="00C51CD3"/>
    <w:rsid w:val="00C704F6"/>
    <w:rsid w:val="00C72798"/>
    <w:rsid w:val="00C779DA"/>
    <w:rsid w:val="00C80BF9"/>
    <w:rsid w:val="00C815FB"/>
    <w:rsid w:val="00C97FB2"/>
    <w:rsid w:val="00CA2C08"/>
    <w:rsid w:val="00CA3D25"/>
    <w:rsid w:val="00CC21A1"/>
    <w:rsid w:val="00D121E8"/>
    <w:rsid w:val="00D305B0"/>
    <w:rsid w:val="00D37089"/>
    <w:rsid w:val="00D45FFB"/>
    <w:rsid w:val="00D47013"/>
    <w:rsid w:val="00D60CD2"/>
    <w:rsid w:val="00D70E4E"/>
    <w:rsid w:val="00D72574"/>
    <w:rsid w:val="00D73988"/>
    <w:rsid w:val="00D81B83"/>
    <w:rsid w:val="00D81E6B"/>
    <w:rsid w:val="00D865AC"/>
    <w:rsid w:val="00D92FF2"/>
    <w:rsid w:val="00DA0C25"/>
    <w:rsid w:val="00DB4092"/>
    <w:rsid w:val="00DC05FC"/>
    <w:rsid w:val="00DC6BAB"/>
    <w:rsid w:val="00DC70B6"/>
    <w:rsid w:val="00DD3550"/>
    <w:rsid w:val="00DD6F8A"/>
    <w:rsid w:val="00E2229C"/>
    <w:rsid w:val="00E25612"/>
    <w:rsid w:val="00E31D00"/>
    <w:rsid w:val="00E363B0"/>
    <w:rsid w:val="00E37CBC"/>
    <w:rsid w:val="00E428F9"/>
    <w:rsid w:val="00E55FB5"/>
    <w:rsid w:val="00E75510"/>
    <w:rsid w:val="00E7666D"/>
    <w:rsid w:val="00EA70C8"/>
    <w:rsid w:val="00EB2287"/>
    <w:rsid w:val="00EC624B"/>
    <w:rsid w:val="00ED70EC"/>
    <w:rsid w:val="00EF3544"/>
    <w:rsid w:val="00F00106"/>
    <w:rsid w:val="00F22D6A"/>
    <w:rsid w:val="00F31924"/>
    <w:rsid w:val="00F52682"/>
    <w:rsid w:val="00F53D75"/>
    <w:rsid w:val="00F84497"/>
    <w:rsid w:val="00FB2D99"/>
    <w:rsid w:val="00FB369E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BCDE24"/>
  <w15:chartTrackingRefBased/>
  <w15:docId w15:val="{27DEBB69-8C03-42FE-9F74-D5D51C8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E398-1FF1-47B7-8734-6B1B21C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1794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Angelo “dynamic” Downtown Lions Club</vt:lpstr>
    </vt:vector>
  </TitlesOfParts>
  <Manager/>
  <Company>CTWP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Angelo “dynamic” Downtown Lions Club</dc:title>
  <dc:subject/>
  <dc:creator>Joe G</dc:creator>
  <cp:keywords/>
  <dc:description/>
  <cp:lastModifiedBy>Richard Agee</cp:lastModifiedBy>
  <cp:revision>2</cp:revision>
  <cp:lastPrinted>2022-09-20T22:49:00Z</cp:lastPrinted>
  <dcterms:created xsi:type="dcterms:W3CDTF">2023-01-25T18:20:00Z</dcterms:created>
  <dcterms:modified xsi:type="dcterms:W3CDTF">2023-01-25T18:20:00Z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